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A9A0C" w14:textId="77777777" w:rsidR="001C798F" w:rsidRDefault="001C798F" w:rsidP="001C798F">
      <w:pPr>
        <w:shd w:val="clear" w:color="auto" w:fill="FFFFFF"/>
        <w:spacing w:after="100" w:afterAutospacing="1" w:line="240" w:lineRule="auto"/>
        <w:outlineLvl w:val="1"/>
        <w:rPr>
          <w:rFonts w:ascii="Helvetica" w:eastAsia="Times New Roman" w:hAnsi="Helvetica" w:cs="Helvetica"/>
          <w:color w:val="602050"/>
          <w:kern w:val="0"/>
          <w:sz w:val="36"/>
          <w:szCs w:val="36"/>
          <w:lang w:eastAsia="de-DE"/>
          <w14:ligatures w14:val="none"/>
        </w:rPr>
      </w:pPr>
      <w:r>
        <w:rPr>
          <w:rFonts w:ascii="Helvetica" w:eastAsia="Times New Roman" w:hAnsi="Helvetica" w:cs="Helvetica"/>
          <w:color w:val="602050"/>
          <w:kern w:val="0"/>
          <w:sz w:val="36"/>
          <w:szCs w:val="36"/>
          <w:lang w:eastAsia="de-DE"/>
          <w14:ligatures w14:val="none"/>
        </w:rPr>
        <w:t xml:space="preserve">Dr. Bregolin Tanja </w:t>
      </w:r>
    </w:p>
    <w:p w14:paraId="4EF95C05" w14:textId="7E5EA8B1" w:rsidR="001C798F" w:rsidRPr="001C798F" w:rsidRDefault="001C798F" w:rsidP="001C798F">
      <w:pPr>
        <w:shd w:val="clear" w:color="auto" w:fill="FFFFFF"/>
        <w:spacing w:after="100" w:afterAutospacing="1" w:line="240" w:lineRule="auto"/>
        <w:outlineLvl w:val="1"/>
        <w:rPr>
          <w:rFonts w:ascii="Helvetica" w:eastAsia="Times New Roman" w:hAnsi="Helvetica" w:cs="Helvetica"/>
          <w:color w:val="602050"/>
          <w:kern w:val="0"/>
          <w:sz w:val="36"/>
          <w:szCs w:val="36"/>
          <w:lang w:eastAsia="de-DE"/>
          <w14:ligatures w14:val="none"/>
        </w:rPr>
      </w:pPr>
      <w:hyperlink r:id="rId4" w:history="1">
        <w:r w:rsidRPr="001C798F">
          <w:rPr>
            <w:rFonts w:ascii="Helvetica" w:eastAsia="Times New Roman" w:hAnsi="Helvetica" w:cs="Helvetica"/>
            <w:color w:val="602050"/>
            <w:kern w:val="0"/>
            <w:sz w:val="36"/>
            <w:szCs w:val="36"/>
            <w:lang w:eastAsia="de-DE"/>
            <w14:ligatures w14:val="none"/>
          </w:rPr>
          <w:t>Ambulatorium Klausen</w:t>
        </w:r>
      </w:hyperlink>
    </w:p>
    <w:p w14:paraId="4F4C1C6F" w14:textId="77777777" w:rsidR="001C798F" w:rsidRPr="001C798F" w:rsidRDefault="001C798F" w:rsidP="001C798F">
      <w:pPr>
        <w:shd w:val="clear" w:color="auto" w:fill="FFFFFF"/>
        <w:spacing w:after="100" w:afterAutospacing="1" w:line="240" w:lineRule="auto"/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</w:pPr>
      <w:proofErr w:type="spellStart"/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t>Langrain</w:t>
      </w:r>
      <w:proofErr w:type="spellEnd"/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t xml:space="preserve"> 36/A</w:t>
      </w:r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br/>
        <w:t>39043 Klausen</w:t>
      </w:r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br/>
      </w:r>
      <w:r w:rsidRPr="001C798F">
        <w:rPr>
          <w:rFonts w:ascii="Helvetica" w:eastAsia="Times New Roman" w:hAnsi="Helvetica" w:cs="Helvetica"/>
          <w:b/>
          <w:bCs/>
          <w:color w:val="212529"/>
          <w:kern w:val="0"/>
          <w:sz w:val="27"/>
          <w:szCs w:val="27"/>
          <w:lang w:eastAsia="de-DE"/>
          <w14:ligatures w14:val="none"/>
        </w:rPr>
        <w:t>Tel.:</w:t>
      </w:r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t> </w:t>
      </w:r>
      <w:hyperlink r:id="rId5" w:history="1">
        <w:r w:rsidRPr="001C798F">
          <w:rPr>
            <w:rFonts w:ascii="Helvetica" w:eastAsia="Times New Roman" w:hAnsi="Helvetica" w:cs="Helvetica"/>
            <w:color w:val="0066CC"/>
            <w:kern w:val="0"/>
            <w:sz w:val="27"/>
            <w:szCs w:val="27"/>
            <w:u w:val="single"/>
            <w:lang w:eastAsia="de-DE"/>
            <w14:ligatures w14:val="none"/>
          </w:rPr>
          <w:t>+39 0472 846 071</w:t>
        </w:r>
      </w:hyperlink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br/>
      </w:r>
      <w:r w:rsidRPr="001C798F">
        <w:rPr>
          <w:rFonts w:ascii="Helvetica" w:eastAsia="Times New Roman" w:hAnsi="Helvetica" w:cs="Helvetica"/>
          <w:b/>
          <w:bCs/>
          <w:color w:val="212529"/>
          <w:kern w:val="0"/>
          <w:sz w:val="27"/>
          <w:szCs w:val="27"/>
          <w:lang w:eastAsia="de-DE"/>
          <w14:ligatures w14:val="none"/>
        </w:rPr>
        <w:t>Tel.:</w:t>
      </w:r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t> </w:t>
      </w:r>
      <w:hyperlink r:id="rId6" w:history="1">
        <w:r w:rsidRPr="001C798F">
          <w:rPr>
            <w:rFonts w:ascii="Helvetica" w:eastAsia="Times New Roman" w:hAnsi="Helvetica" w:cs="Helvetica"/>
            <w:color w:val="0066CC"/>
            <w:kern w:val="0"/>
            <w:sz w:val="27"/>
            <w:szCs w:val="27"/>
            <w:u w:val="single"/>
            <w:lang w:eastAsia="de-DE"/>
            <w14:ligatures w14:val="none"/>
          </w:rPr>
          <w:t>+39 371 438 9829 (für Dringlichkeitsfälle - per urgenze)</w:t>
        </w:r>
      </w:hyperlink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br/>
      </w:r>
      <w:proofErr w:type="gramStart"/>
      <w:r w:rsidRPr="001C798F">
        <w:rPr>
          <w:rFonts w:ascii="Helvetica" w:eastAsia="Times New Roman" w:hAnsi="Helvetica" w:cs="Helvetica"/>
          <w:b/>
          <w:bCs/>
          <w:color w:val="212529"/>
          <w:kern w:val="0"/>
          <w:sz w:val="27"/>
          <w:szCs w:val="27"/>
          <w:lang w:eastAsia="de-DE"/>
          <w14:ligatures w14:val="none"/>
        </w:rPr>
        <w:t>Mobil</w:t>
      </w:r>
      <w:proofErr w:type="gramEnd"/>
      <w:r w:rsidRPr="001C798F">
        <w:rPr>
          <w:rFonts w:ascii="Helvetica" w:eastAsia="Times New Roman" w:hAnsi="Helvetica" w:cs="Helvetica"/>
          <w:b/>
          <w:bCs/>
          <w:color w:val="212529"/>
          <w:kern w:val="0"/>
          <w:sz w:val="27"/>
          <w:szCs w:val="27"/>
          <w:lang w:eastAsia="de-DE"/>
          <w14:ligatures w14:val="none"/>
        </w:rPr>
        <w:t>:</w:t>
      </w:r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t> </w:t>
      </w:r>
      <w:hyperlink r:id="rId7" w:history="1">
        <w:r w:rsidRPr="001C798F">
          <w:rPr>
            <w:rFonts w:ascii="Helvetica" w:eastAsia="Times New Roman" w:hAnsi="Helvetica" w:cs="Helvetica"/>
            <w:color w:val="0066CC"/>
            <w:kern w:val="0"/>
            <w:sz w:val="27"/>
            <w:szCs w:val="27"/>
            <w:u w:val="single"/>
            <w:lang w:eastAsia="de-DE"/>
            <w14:ligatures w14:val="none"/>
          </w:rPr>
          <w:t>371 4389829 (für Dringlichkeitsfälle - per urgenze)</w:t>
        </w:r>
      </w:hyperlink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br/>
      </w:r>
      <w:r w:rsidRPr="001C798F">
        <w:rPr>
          <w:rFonts w:ascii="Helvetica" w:eastAsia="Times New Roman" w:hAnsi="Helvetica" w:cs="Helvetica"/>
          <w:b/>
          <w:bCs/>
          <w:color w:val="212529"/>
          <w:kern w:val="0"/>
          <w:sz w:val="27"/>
          <w:szCs w:val="27"/>
          <w:lang w:eastAsia="de-DE"/>
          <w14:ligatures w14:val="none"/>
        </w:rPr>
        <w:t>Web:</w:t>
      </w:r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t> </w:t>
      </w:r>
      <w:hyperlink r:id="rId8" w:tgtFrame="_blank" w:history="1">
        <w:r w:rsidRPr="001C798F">
          <w:rPr>
            <w:rFonts w:ascii="Helvetica" w:eastAsia="Times New Roman" w:hAnsi="Helvetica" w:cs="Helvetica"/>
            <w:color w:val="0066CC"/>
            <w:kern w:val="0"/>
            <w:sz w:val="27"/>
            <w:szCs w:val="27"/>
            <w:u w:val="single"/>
            <w:lang w:eastAsia="de-DE"/>
            <w14:ligatures w14:val="none"/>
          </w:rPr>
          <w:t>www.m</w:t>
        </w:r>
        <w:r w:rsidRPr="001C798F">
          <w:rPr>
            <w:rFonts w:ascii="Helvetica" w:eastAsia="Times New Roman" w:hAnsi="Helvetica" w:cs="Helvetica"/>
            <w:color w:val="0066CC"/>
            <w:kern w:val="0"/>
            <w:sz w:val="27"/>
            <w:szCs w:val="27"/>
            <w:u w:val="single"/>
            <w:lang w:eastAsia="de-DE"/>
            <w14:ligatures w14:val="none"/>
          </w:rPr>
          <w:t>e</w:t>
        </w:r>
        <w:r w:rsidRPr="001C798F">
          <w:rPr>
            <w:rFonts w:ascii="Helvetica" w:eastAsia="Times New Roman" w:hAnsi="Helvetica" w:cs="Helvetica"/>
            <w:color w:val="0066CC"/>
            <w:kern w:val="0"/>
            <w:sz w:val="27"/>
            <w:szCs w:val="27"/>
            <w:u w:val="single"/>
            <w:lang w:eastAsia="de-DE"/>
            <w14:ligatures w14:val="none"/>
          </w:rPr>
          <w:t>dklausen.com</w:t>
        </w:r>
      </w:hyperlink>
    </w:p>
    <w:p w14:paraId="35EBA864" w14:textId="77777777" w:rsidR="001C798F" w:rsidRPr="001C798F" w:rsidRDefault="001C798F" w:rsidP="001C798F">
      <w:pPr>
        <w:shd w:val="clear" w:color="auto" w:fill="FFFFFF"/>
        <w:spacing w:after="100" w:afterAutospacing="1" w:line="240" w:lineRule="auto"/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</w:pPr>
      <w:r w:rsidRPr="001C798F">
        <w:rPr>
          <w:rFonts w:ascii="Helvetica" w:eastAsia="Times New Roman" w:hAnsi="Helvetica" w:cs="Helvetica"/>
          <w:b/>
          <w:bCs/>
          <w:color w:val="212529"/>
          <w:kern w:val="0"/>
          <w:sz w:val="27"/>
          <w:szCs w:val="27"/>
          <w:lang w:eastAsia="de-DE"/>
          <w14:ligatures w14:val="none"/>
        </w:rPr>
        <w:t>Öffnungszeiten</w:t>
      </w:r>
    </w:p>
    <w:p w14:paraId="2CA7C48B" w14:textId="77777777" w:rsidR="001C798F" w:rsidRPr="001C798F" w:rsidRDefault="001C798F" w:rsidP="001C798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</w:pPr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t>Montag 08:00-11:00</w:t>
      </w:r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br/>
        <w:t>Dienstag 10:00-14:00</w:t>
      </w:r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br/>
        <w:t>Mittwoch 08:00-11:00</w:t>
      </w:r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br/>
        <w:t>Donnerstag 17:00-19:00</w:t>
      </w:r>
      <w:r w:rsidRPr="001C798F">
        <w:rPr>
          <w:rFonts w:ascii="Helvetica" w:eastAsia="Times New Roman" w:hAnsi="Helvetica" w:cs="Helvetica"/>
          <w:color w:val="212529"/>
          <w:kern w:val="0"/>
          <w:sz w:val="27"/>
          <w:szCs w:val="27"/>
          <w:lang w:eastAsia="de-DE"/>
          <w14:ligatures w14:val="none"/>
        </w:rPr>
        <w:br/>
        <w:t>Freitag 08:00-11:00</w:t>
      </w:r>
    </w:p>
    <w:p w14:paraId="336DCC18" w14:textId="77777777" w:rsidR="001D72B5" w:rsidRDefault="001D72B5"/>
    <w:sectPr w:rsidR="001D72B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98F"/>
    <w:rsid w:val="00116B39"/>
    <w:rsid w:val="001C798F"/>
    <w:rsid w:val="001D72B5"/>
    <w:rsid w:val="00460E43"/>
    <w:rsid w:val="00606F2B"/>
    <w:rsid w:val="00A2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4FD35"/>
  <w15:chartTrackingRefBased/>
  <w15:docId w15:val="{B4B45A4E-18C3-4291-93EF-185B4DEB8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1C79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C79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C79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C79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C79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C79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C79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C79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C79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C79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C79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C79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C798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C798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C798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C798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C798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C798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C79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C79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C79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C79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C79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C798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C798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C798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C79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C798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C79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dklausen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tel:371438982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+393714389829" TargetMode="External"/><Relationship Id="rId5" Type="http://schemas.openxmlformats.org/officeDocument/2006/relationships/hyperlink" Target="tel:+39047284607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sabes.it/de/aerzte-aerztinnen-fuer-allgemeinmedizin/39412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514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Kerschbaumer Dr. Sieglinde</dc:creator>
  <cp:keywords/>
  <dc:description/>
  <cp:lastModifiedBy>Kerschbaumer Dr. Sieglinde</cp:lastModifiedBy>
  <cp:revision>1</cp:revision>
  <dcterms:created xsi:type="dcterms:W3CDTF">2026-09-01T06:44:00Z</dcterms:created>
  <dcterms:modified xsi:type="dcterms:W3CDTF">2026-09-01T06:53:00Z</dcterms:modified>
</cp:coreProperties>
</file>